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D839" w14:textId="77777777" w:rsidR="008F7E82" w:rsidRPr="006B65BE" w:rsidRDefault="008F7E82" w:rsidP="008F7E82">
      <w:pPr>
        <w:jc w:val="center"/>
      </w:pPr>
      <w:r w:rsidRPr="006B65BE">
        <w:t>Ханты-Мансийский автономный округ – Югра</w:t>
      </w:r>
    </w:p>
    <w:p w14:paraId="006DE28B" w14:textId="77777777" w:rsidR="008F7E82" w:rsidRPr="006B65BE" w:rsidRDefault="008F7E82" w:rsidP="008F7E82">
      <w:pPr>
        <w:jc w:val="center"/>
      </w:pPr>
      <w:r w:rsidRPr="006B65BE">
        <w:t>Ханты-Мансийский район</w:t>
      </w:r>
    </w:p>
    <w:p w14:paraId="1298AE30" w14:textId="77777777" w:rsidR="008F7E82" w:rsidRPr="006B65BE" w:rsidRDefault="008F7E82" w:rsidP="008F7E82">
      <w:pPr>
        <w:jc w:val="center"/>
      </w:pPr>
    </w:p>
    <w:p w14:paraId="065F2A0E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МУНИЦИПАЛЬНОЕ ОБРАЗОВАНИЕ</w:t>
      </w:r>
    </w:p>
    <w:p w14:paraId="0BDD0610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СЕЛЬСКОЕ ПОСЕЛЕНИЕ КРАСНОЛЕНИНСКИЙ</w:t>
      </w:r>
    </w:p>
    <w:p w14:paraId="393E3AAA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235D5959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B65B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4F39755C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6B65BE">
        <w:rPr>
          <w:b/>
          <w:bCs/>
          <w:sz w:val="28"/>
          <w:szCs w:val="28"/>
        </w:rPr>
        <w:t>П</w:t>
      </w:r>
      <w:proofErr w:type="gramEnd"/>
      <w:r w:rsidRPr="006B65BE">
        <w:rPr>
          <w:b/>
          <w:bCs/>
          <w:sz w:val="28"/>
          <w:szCs w:val="28"/>
        </w:rPr>
        <w:t xml:space="preserve"> О С Т А Н О В Л Е Н И Е</w:t>
      </w:r>
    </w:p>
    <w:p w14:paraId="6A5835F1" w14:textId="77777777" w:rsidR="008F7E82" w:rsidRPr="006B65BE" w:rsidRDefault="008F7E82" w:rsidP="008F7E82">
      <w:pPr>
        <w:jc w:val="center"/>
        <w:rPr>
          <w:b/>
          <w:sz w:val="36"/>
          <w:szCs w:val="36"/>
        </w:rPr>
      </w:pPr>
    </w:p>
    <w:p w14:paraId="551A517D" w14:textId="77777777" w:rsidR="008F7E82" w:rsidRPr="006B65BE" w:rsidRDefault="008F7E82" w:rsidP="008F7E82">
      <w:pPr>
        <w:rPr>
          <w:sz w:val="28"/>
          <w:szCs w:val="28"/>
        </w:rPr>
      </w:pPr>
      <w:r w:rsidRPr="006B65BE">
        <w:rPr>
          <w:sz w:val="28"/>
          <w:szCs w:val="28"/>
        </w:rPr>
        <w:t xml:space="preserve">от </w:t>
      </w:r>
      <w:r>
        <w:rPr>
          <w:sz w:val="28"/>
          <w:szCs w:val="28"/>
        </w:rPr>
        <w:t>20.01.2022</w:t>
      </w:r>
      <w:r w:rsidRPr="006B65B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B65B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14:paraId="6DB51AAC" w14:textId="77777777" w:rsidR="008F7E82" w:rsidRPr="006B65BE" w:rsidRDefault="008F7E82" w:rsidP="008F7E82">
      <w:pPr>
        <w:rPr>
          <w:sz w:val="28"/>
          <w:szCs w:val="28"/>
        </w:rPr>
      </w:pPr>
      <w:r w:rsidRPr="006B65BE">
        <w:rPr>
          <w:sz w:val="28"/>
          <w:szCs w:val="28"/>
        </w:rPr>
        <w:t>п. Красноленинский</w:t>
      </w:r>
    </w:p>
    <w:p w14:paraId="57CD38C3" w14:textId="77777777" w:rsidR="008F7E82" w:rsidRPr="00A20BD9" w:rsidRDefault="008F7E82" w:rsidP="008F7E82">
      <w:pPr>
        <w:shd w:val="clear" w:color="auto" w:fill="FFFFFF"/>
        <w:tabs>
          <w:tab w:val="left" w:pos="4962"/>
        </w:tabs>
        <w:rPr>
          <w:spacing w:val="-1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                                                                                                   </w:t>
      </w:r>
      <w:r>
        <w:rPr>
          <w:spacing w:val="-1"/>
          <w:sz w:val="28"/>
          <w:szCs w:val="28"/>
        </w:rPr>
        <w:t xml:space="preserve">                           </w:t>
      </w:r>
    </w:p>
    <w:p w14:paraId="7707697A" w14:textId="14D94B43" w:rsidR="008F7E82" w:rsidRDefault="008F7E82" w:rsidP="008F7E82">
      <w:pPr>
        <w:shd w:val="clear" w:color="auto" w:fill="FFFFFF"/>
        <w:tabs>
          <w:tab w:val="left" w:pos="4962"/>
        </w:tabs>
        <w:ind w:right="4252"/>
        <w:jc w:val="both"/>
        <w:rPr>
          <w:spacing w:val="-2"/>
          <w:sz w:val="28"/>
          <w:szCs w:val="28"/>
        </w:rPr>
      </w:pPr>
      <w:proofErr w:type="gramStart"/>
      <w:r w:rsidRPr="00A20BD9">
        <w:rPr>
          <w:spacing w:val="-1"/>
          <w:sz w:val="28"/>
          <w:szCs w:val="28"/>
        </w:rPr>
        <w:t xml:space="preserve">О назначении </w:t>
      </w:r>
      <w:r>
        <w:rPr>
          <w:spacing w:val="-1"/>
          <w:sz w:val="28"/>
          <w:szCs w:val="28"/>
        </w:rPr>
        <w:t>общественных обсуждений по проектам</w:t>
      </w:r>
      <w:r w:rsidRPr="00A20BD9">
        <w:rPr>
          <w:spacing w:val="-1"/>
          <w:sz w:val="28"/>
          <w:szCs w:val="28"/>
        </w:rPr>
        <w:t xml:space="preserve"> решения Совета депутатов </w:t>
      </w:r>
      <w:r>
        <w:rPr>
          <w:spacing w:val="-1"/>
          <w:sz w:val="28"/>
          <w:szCs w:val="28"/>
        </w:rPr>
        <w:t>сельского поселения Красноленинский «О внесении изменений в решение Совета депутатов сельского поселения Крас</w:t>
      </w:r>
      <w:r w:rsidR="00681736">
        <w:rPr>
          <w:spacing w:val="-1"/>
          <w:sz w:val="28"/>
          <w:szCs w:val="28"/>
        </w:rPr>
        <w:t>ноленинский от 20.07.2020 № 20</w:t>
      </w:r>
      <w:r>
        <w:rPr>
          <w:spacing w:val="-1"/>
          <w:sz w:val="28"/>
          <w:szCs w:val="28"/>
        </w:rPr>
        <w:t xml:space="preserve"> «Об </w:t>
      </w:r>
      <w:r w:rsidRPr="00DD7C2E">
        <w:rPr>
          <w:spacing w:val="-1"/>
          <w:sz w:val="28"/>
          <w:szCs w:val="28"/>
        </w:rPr>
        <w:t xml:space="preserve"> утверждении </w:t>
      </w:r>
      <w:r>
        <w:rPr>
          <w:spacing w:val="-1"/>
          <w:sz w:val="28"/>
          <w:szCs w:val="28"/>
        </w:rPr>
        <w:t>п</w:t>
      </w:r>
      <w:r w:rsidRPr="00DD7C2E">
        <w:rPr>
          <w:spacing w:val="-1"/>
          <w:sz w:val="28"/>
          <w:szCs w:val="28"/>
        </w:rPr>
        <w:t>равил</w:t>
      </w:r>
      <w:r>
        <w:rPr>
          <w:spacing w:val="-1"/>
          <w:sz w:val="28"/>
          <w:szCs w:val="28"/>
        </w:rPr>
        <w:t xml:space="preserve"> </w:t>
      </w:r>
      <w:r w:rsidRPr="00DD7C2E">
        <w:rPr>
          <w:spacing w:val="-1"/>
          <w:sz w:val="28"/>
          <w:szCs w:val="28"/>
        </w:rPr>
        <w:t>землепользования и застройки муниципального образования сельское поселение Красноленинский</w:t>
      </w:r>
      <w:r>
        <w:rPr>
          <w:spacing w:val="-1"/>
          <w:sz w:val="28"/>
          <w:szCs w:val="28"/>
        </w:rPr>
        <w:t>»</w:t>
      </w:r>
      <w:r w:rsidRPr="00DC7843">
        <w:rPr>
          <w:spacing w:val="-1"/>
          <w:sz w:val="28"/>
          <w:szCs w:val="28"/>
        </w:rPr>
        <w:t xml:space="preserve"> </w:t>
      </w:r>
      <w:r w:rsidRPr="00A20BD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 внесении изменений в решение Совета депутатов сельского поселения Красноленинский от 12.05.2020 № 17 « Об утверждении генерального плана сельского поселения Красноленинский»</w:t>
      </w:r>
      <w:proofErr w:type="gramEnd"/>
    </w:p>
    <w:p w14:paraId="726668F3" w14:textId="77777777" w:rsidR="008F7E82" w:rsidRPr="00A20BD9" w:rsidRDefault="008F7E82" w:rsidP="008F7E82">
      <w:pPr>
        <w:shd w:val="clear" w:color="auto" w:fill="FFFFFF"/>
        <w:tabs>
          <w:tab w:val="left" w:pos="4962"/>
        </w:tabs>
        <w:ind w:right="4252"/>
        <w:jc w:val="both"/>
        <w:rPr>
          <w:spacing w:val="-1"/>
          <w:sz w:val="28"/>
          <w:szCs w:val="28"/>
        </w:rPr>
      </w:pPr>
    </w:p>
    <w:p w14:paraId="5DD52764" w14:textId="77777777" w:rsidR="008F7E82" w:rsidRDefault="008F7E82" w:rsidP="008F7E82">
      <w:pPr>
        <w:shd w:val="clear" w:color="auto" w:fill="FFFFFF"/>
        <w:rPr>
          <w:spacing w:val="-1"/>
          <w:sz w:val="28"/>
          <w:szCs w:val="28"/>
        </w:rPr>
      </w:pPr>
    </w:p>
    <w:p w14:paraId="5554FD92" w14:textId="77777777" w:rsidR="008F7E82" w:rsidRPr="00A20BD9" w:rsidRDefault="008F7E82" w:rsidP="008F7E82">
      <w:pPr>
        <w:shd w:val="clear" w:color="auto" w:fill="FFFFFF"/>
        <w:rPr>
          <w:spacing w:val="-1"/>
          <w:sz w:val="28"/>
          <w:szCs w:val="28"/>
        </w:rPr>
      </w:pPr>
    </w:p>
    <w:p w14:paraId="3890A680" w14:textId="466B1BA1" w:rsidR="008F7E82" w:rsidRDefault="008F7E82" w:rsidP="008F7E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pacing w:val="-1"/>
          <w:sz w:val="28"/>
          <w:szCs w:val="28"/>
        </w:rPr>
        <w:t xml:space="preserve"> Градостроительным кодексом,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 Уставом сельского поселения Красноленинский, </w:t>
      </w:r>
      <w:r>
        <w:rPr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>
        <w:rPr>
          <w:sz w:val="28"/>
          <w:szCs w:val="28"/>
        </w:rPr>
        <w:t xml:space="preserve"> в осущест</w:t>
      </w:r>
      <w:r w:rsidR="00681736">
        <w:rPr>
          <w:sz w:val="28"/>
          <w:szCs w:val="28"/>
        </w:rPr>
        <w:t>влении местного самоуправления; в связи с обращением индивидуального предпринимателя Маковой Н.А.</w:t>
      </w:r>
    </w:p>
    <w:p w14:paraId="20505BE3" w14:textId="77777777" w:rsidR="008F7E82" w:rsidRDefault="008F7E82" w:rsidP="008F7E82">
      <w:pPr>
        <w:shd w:val="clear" w:color="auto" w:fill="FFFFFF"/>
        <w:ind w:firstLine="709"/>
        <w:rPr>
          <w:sz w:val="28"/>
          <w:szCs w:val="28"/>
        </w:rPr>
      </w:pPr>
    </w:p>
    <w:p w14:paraId="45E1CFB5" w14:textId="77777777" w:rsidR="008F7E82" w:rsidRPr="00A20BD9" w:rsidRDefault="008F7E82" w:rsidP="008F7E82">
      <w:pPr>
        <w:shd w:val="clear" w:color="auto" w:fill="FFFFFF"/>
        <w:ind w:firstLine="709"/>
        <w:rPr>
          <w:sz w:val="28"/>
          <w:szCs w:val="28"/>
        </w:rPr>
      </w:pPr>
    </w:p>
    <w:p w14:paraId="02EA2E18" w14:textId="77777777" w:rsidR="008F7E82" w:rsidRPr="00122FCB" w:rsidRDefault="008F7E82" w:rsidP="008F7E82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BD9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общественные обсуждения по</w:t>
      </w:r>
      <w:r w:rsidRPr="00A20B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 решения</w:t>
      </w:r>
      <w:r w:rsidRPr="00A20BD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сельского поселения Красноленинский </w:t>
      </w:r>
      <w:r w:rsidRPr="00122FCB">
        <w:rPr>
          <w:sz w:val="28"/>
          <w:szCs w:val="28"/>
        </w:rPr>
        <w:t>«О внесении изменений в решение Совета депутатов сельского поселения Красноленинский от 20.07.2020 № 20 № «Об  утверждении правил землепользования и застройки муниципального образования сельское поселение Красноленинский»  О внесении изменений в решение Совета депутатов сельского поселения Красноленинский от 12.05.2020 № 17 « Об утверждении генерального плана сельского поселения Красноленинский»</w:t>
      </w:r>
    </w:p>
    <w:p w14:paraId="6CF7124D" w14:textId="77777777" w:rsidR="008F7E82" w:rsidRPr="00E26DE3" w:rsidRDefault="008F7E82" w:rsidP="008F7E82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 Утвердить карту функциональных зон  </w:t>
      </w:r>
      <w:r>
        <w:rPr>
          <w:spacing w:val="-1"/>
          <w:sz w:val="28"/>
          <w:szCs w:val="28"/>
        </w:rPr>
        <w:t xml:space="preserve"> сельского поселения</w:t>
      </w:r>
      <w:r w:rsidRPr="00DD7C2E">
        <w:rPr>
          <w:spacing w:val="-1"/>
          <w:sz w:val="28"/>
          <w:szCs w:val="28"/>
        </w:rPr>
        <w:t xml:space="preserve"> Красноленинский</w:t>
      </w:r>
      <w:r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согласно приложению 1, и утвердить карту  градостроительного зонирования территории изложить в редакции согласно приложению 2 проекту.</w:t>
      </w:r>
      <w:r w:rsidRPr="00A20BD9">
        <w:rPr>
          <w:sz w:val="28"/>
          <w:szCs w:val="28"/>
        </w:rPr>
        <w:t xml:space="preserve"> </w:t>
      </w:r>
    </w:p>
    <w:p w14:paraId="5D860E08" w14:textId="6AC18285" w:rsidR="008F7E82" w:rsidRPr="00A20BD9" w:rsidRDefault="008F7E82" w:rsidP="008F7E82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31"/>
          <w:sz w:val="28"/>
          <w:szCs w:val="28"/>
        </w:rPr>
      </w:pPr>
      <w:r w:rsidRPr="00DE2029">
        <w:rPr>
          <w:sz w:val="28"/>
          <w:szCs w:val="28"/>
        </w:rPr>
        <w:lastRenderedPageBreak/>
        <w:t>Установить срок проведения общественных обсуждений</w:t>
      </w:r>
      <w:r w:rsidR="00A9060C">
        <w:rPr>
          <w:sz w:val="28"/>
          <w:szCs w:val="28"/>
        </w:rPr>
        <w:t>: с 21.01.2022 по 24.03</w:t>
      </w:r>
      <w:r>
        <w:rPr>
          <w:sz w:val="28"/>
          <w:szCs w:val="28"/>
        </w:rPr>
        <w:t>.2022.</w:t>
      </w:r>
    </w:p>
    <w:p w14:paraId="7AD535A0" w14:textId="77777777" w:rsidR="008F7E82" w:rsidRPr="00981FFA" w:rsidRDefault="008F7E82" w:rsidP="008F7E82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Определить, что органом по подготовке и проведению </w:t>
      </w:r>
      <w:r>
        <w:rPr>
          <w:spacing w:val="-1"/>
          <w:sz w:val="28"/>
          <w:szCs w:val="28"/>
        </w:rPr>
        <w:t>общественных обсуждений</w:t>
      </w:r>
      <w:r w:rsidRPr="00A20BD9">
        <w:rPr>
          <w:spacing w:val="-1"/>
          <w:sz w:val="28"/>
          <w:szCs w:val="28"/>
        </w:rPr>
        <w:t xml:space="preserve"> является </w:t>
      </w:r>
      <w:r>
        <w:rPr>
          <w:spacing w:val="-1"/>
          <w:sz w:val="28"/>
          <w:szCs w:val="28"/>
        </w:rPr>
        <w:t>организационный комитет</w:t>
      </w:r>
      <w:r w:rsidRPr="00A20BD9">
        <w:rPr>
          <w:spacing w:val="-1"/>
          <w:sz w:val="28"/>
          <w:szCs w:val="28"/>
        </w:rPr>
        <w:t xml:space="preserve"> и утвердить е</w:t>
      </w:r>
      <w:r>
        <w:rPr>
          <w:spacing w:val="-1"/>
          <w:sz w:val="28"/>
          <w:szCs w:val="28"/>
        </w:rPr>
        <w:t>го</w:t>
      </w:r>
      <w:r w:rsidRPr="00A20BD9">
        <w:rPr>
          <w:spacing w:val="-1"/>
          <w:sz w:val="28"/>
          <w:szCs w:val="28"/>
        </w:rPr>
        <w:t xml:space="preserve"> состав согласно </w:t>
      </w:r>
      <w:r w:rsidRPr="00981FFA">
        <w:rPr>
          <w:spacing w:val="-1"/>
          <w:sz w:val="28"/>
          <w:szCs w:val="28"/>
        </w:rPr>
        <w:t>приложению</w:t>
      </w:r>
      <w:r>
        <w:rPr>
          <w:spacing w:val="-1"/>
          <w:sz w:val="28"/>
          <w:szCs w:val="28"/>
        </w:rPr>
        <w:t xml:space="preserve"> 1</w:t>
      </w:r>
      <w:r w:rsidRPr="00981FFA">
        <w:rPr>
          <w:spacing w:val="-1"/>
          <w:sz w:val="28"/>
          <w:szCs w:val="28"/>
        </w:rPr>
        <w:t>.</w:t>
      </w:r>
    </w:p>
    <w:p w14:paraId="60772A78" w14:textId="3D419D6E" w:rsidR="008F7E82" w:rsidRPr="00981FFA" w:rsidRDefault="008F7E82" w:rsidP="008F7E82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981FFA">
        <w:rPr>
          <w:sz w:val="28"/>
          <w:szCs w:val="28"/>
        </w:rPr>
        <w:t xml:space="preserve">Провести экспозицию Проекта в </w:t>
      </w:r>
      <w:r w:rsidRPr="00981FFA">
        <w:rPr>
          <w:spacing w:val="-1"/>
          <w:sz w:val="28"/>
          <w:szCs w:val="28"/>
        </w:rPr>
        <w:t>здании администрации</w:t>
      </w:r>
      <w:r w:rsidRPr="00981FFA">
        <w:rPr>
          <w:sz w:val="28"/>
          <w:szCs w:val="28"/>
        </w:rPr>
        <w:t xml:space="preserve"> сельского поселения Красноленинский по адресу: </w:t>
      </w:r>
      <w:r w:rsidRPr="00DE2029">
        <w:rPr>
          <w:sz w:val="28"/>
          <w:szCs w:val="28"/>
        </w:rPr>
        <w:t>Ханты-Мансийский автономный окру</w:t>
      </w:r>
      <w:r>
        <w:rPr>
          <w:sz w:val="28"/>
          <w:szCs w:val="28"/>
        </w:rPr>
        <w:t xml:space="preserve">г – Югра, Ханты-Мансийский район, </w:t>
      </w:r>
      <w:r w:rsidRPr="00981FF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81FFA">
        <w:rPr>
          <w:sz w:val="28"/>
          <w:szCs w:val="28"/>
        </w:rPr>
        <w:t>Красноленинский, ул.</w:t>
      </w:r>
      <w:r>
        <w:rPr>
          <w:sz w:val="28"/>
          <w:szCs w:val="28"/>
        </w:rPr>
        <w:t xml:space="preserve"> </w:t>
      </w:r>
      <w:r w:rsidRPr="00981FFA">
        <w:rPr>
          <w:sz w:val="28"/>
          <w:szCs w:val="28"/>
        </w:rPr>
        <w:t xml:space="preserve">Набережная, 9 </w:t>
      </w:r>
      <w:r w:rsidRPr="00981FFA">
        <w:rPr>
          <w:color w:val="000000" w:themeColor="text1"/>
          <w:spacing w:val="-4"/>
          <w:sz w:val="28"/>
          <w:szCs w:val="28"/>
        </w:rPr>
        <w:t xml:space="preserve">с </w:t>
      </w:r>
      <w:r>
        <w:rPr>
          <w:color w:val="000000" w:themeColor="text1"/>
          <w:spacing w:val="-4"/>
          <w:sz w:val="28"/>
          <w:szCs w:val="28"/>
        </w:rPr>
        <w:t xml:space="preserve">21.01.2022 </w:t>
      </w:r>
      <w:r w:rsidRPr="00981FFA">
        <w:rPr>
          <w:color w:val="000000" w:themeColor="text1"/>
          <w:spacing w:val="-4"/>
          <w:sz w:val="28"/>
          <w:szCs w:val="28"/>
        </w:rPr>
        <w:t xml:space="preserve">по </w:t>
      </w:r>
      <w:r w:rsidR="00387B6A">
        <w:rPr>
          <w:color w:val="000000" w:themeColor="text1"/>
          <w:spacing w:val="-4"/>
          <w:sz w:val="28"/>
          <w:szCs w:val="28"/>
        </w:rPr>
        <w:t>24.03</w:t>
      </w:r>
      <w:bookmarkStart w:id="0" w:name="_GoBack"/>
      <w:bookmarkEnd w:id="0"/>
      <w:r>
        <w:rPr>
          <w:color w:val="000000" w:themeColor="text1"/>
          <w:spacing w:val="-4"/>
          <w:sz w:val="28"/>
          <w:szCs w:val="28"/>
        </w:rPr>
        <w:t>.2022</w:t>
      </w:r>
      <w:r w:rsidRPr="00981FFA">
        <w:rPr>
          <w:color w:val="000000" w:themeColor="text1"/>
          <w:sz w:val="28"/>
          <w:szCs w:val="28"/>
        </w:rPr>
        <w:t xml:space="preserve">. </w:t>
      </w:r>
      <w:r w:rsidRPr="00981FFA">
        <w:rPr>
          <w:sz w:val="28"/>
          <w:szCs w:val="28"/>
        </w:rPr>
        <w:t>График посещения экспозиц</w:t>
      </w:r>
      <w:r>
        <w:rPr>
          <w:sz w:val="28"/>
          <w:szCs w:val="28"/>
        </w:rPr>
        <w:t>ии: понедельник – пятница с 8:</w:t>
      </w:r>
      <w:r w:rsidRPr="00981FFA">
        <w:rPr>
          <w:sz w:val="28"/>
          <w:szCs w:val="28"/>
        </w:rPr>
        <w:t>00 до 17</w:t>
      </w:r>
      <w:r>
        <w:rPr>
          <w:sz w:val="28"/>
          <w:szCs w:val="28"/>
        </w:rPr>
        <w:t>:</w:t>
      </w:r>
      <w:r w:rsidRPr="00981FFA">
        <w:rPr>
          <w:sz w:val="28"/>
          <w:szCs w:val="28"/>
        </w:rPr>
        <w:t>00 мин, перерыв с 13</w:t>
      </w:r>
      <w:r>
        <w:rPr>
          <w:sz w:val="28"/>
          <w:szCs w:val="28"/>
        </w:rPr>
        <w:t>:</w:t>
      </w:r>
      <w:r w:rsidRPr="00981FFA">
        <w:rPr>
          <w:sz w:val="28"/>
          <w:szCs w:val="28"/>
        </w:rPr>
        <w:t>00 до 14</w:t>
      </w:r>
      <w:r>
        <w:rPr>
          <w:sz w:val="28"/>
          <w:szCs w:val="28"/>
        </w:rPr>
        <w:t>:0</w:t>
      </w:r>
      <w:r w:rsidRPr="00981FFA">
        <w:rPr>
          <w:sz w:val="28"/>
          <w:szCs w:val="28"/>
        </w:rPr>
        <w:t>0 мин.</w:t>
      </w:r>
    </w:p>
    <w:p w14:paraId="56A5146F" w14:textId="1B159806" w:rsidR="008F7E82" w:rsidRPr="0096561B" w:rsidRDefault="008F7E82" w:rsidP="008F7E82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</w:t>
      </w:r>
      <w:r w:rsidRPr="00240658">
        <w:rPr>
          <w:sz w:val="28"/>
          <w:szCs w:val="28"/>
        </w:rPr>
        <w:t>редложения</w:t>
      </w:r>
      <w:r>
        <w:rPr>
          <w:sz w:val="28"/>
          <w:szCs w:val="28"/>
        </w:rPr>
        <w:t xml:space="preserve"> и замечания</w:t>
      </w:r>
      <w:r w:rsidRPr="00240658">
        <w:rPr>
          <w:sz w:val="28"/>
          <w:szCs w:val="28"/>
        </w:rPr>
        <w:t xml:space="preserve"> по </w:t>
      </w:r>
      <w:r>
        <w:rPr>
          <w:sz w:val="28"/>
          <w:szCs w:val="28"/>
        </w:rPr>
        <w:t>обсуждаемому</w:t>
      </w:r>
      <w:r w:rsidRPr="00240658">
        <w:rPr>
          <w:sz w:val="28"/>
          <w:szCs w:val="28"/>
        </w:rPr>
        <w:t xml:space="preserve"> вопросу принимаются от </w:t>
      </w:r>
      <w:r>
        <w:rPr>
          <w:sz w:val="28"/>
          <w:szCs w:val="28"/>
        </w:rPr>
        <w:t>граждан</w:t>
      </w:r>
      <w:r w:rsidRPr="00240658">
        <w:rPr>
          <w:sz w:val="28"/>
          <w:szCs w:val="28"/>
        </w:rPr>
        <w:t xml:space="preserve"> по рабочим дням с </w:t>
      </w:r>
      <w:r>
        <w:rPr>
          <w:sz w:val="28"/>
          <w:szCs w:val="28"/>
        </w:rPr>
        <w:t>8:00 до 17:00 часов (с 13:</w:t>
      </w:r>
      <w:r w:rsidRPr="00240658">
        <w:rPr>
          <w:sz w:val="28"/>
          <w:szCs w:val="28"/>
        </w:rPr>
        <w:t xml:space="preserve">00 до </w:t>
      </w:r>
      <w:r>
        <w:rPr>
          <w:sz w:val="28"/>
          <w:szCs w:val="28"/>
        </w:rPr>
        <w:t>14:</w:t>
      </w:r>
      <w:r w:rsidRPr="00240658">
        <w:rPr>
          <w:sz w:val="28"/>
          <w:szCs w:val="28"/>
        </w:rPr>
        <w:t xml:space="preserve">00 часов перерыв) с </w:t>
      </w:r>
      <w:r>
        <w:rPr>
          <w:sz w:val="28"/>
          <w:szCs w:val="28"/>
        </w:rPr>
        <w:t>21.01.2022</w:t>
      </w:r>
      <w:r w:rsidRPr="00240658">
        <w:rPr>
          <w:sz w:val="28"/>
          <w:szCs w:val="28"/>
        </w:rPr>
        <w:t xml:space="preserve"> по </w:t>
      </w:r>
      <w:r w:rsidR="00A9060C">
        <w:rPr>
          <w:sz w:val="28"/>
          <w:szCs w:val="28"/>
        </w:rPr>
        <w:t>24.03</w:t>
      </w:r>
      <w:r>
        <w:rPr>
          <w:sz w:val="28"/>
          <w:szCs w:val="28"/>
        </w:rPr>
        <w:t>.2022</w:t>
      </w:r>
      <w:r w:rsidRPr="00240658">
        <w:rPr>
          <w:sz w:val="28"/>
          <w:szCs w:val="28"/>
        </w:rPr>
        <w:t xml:space="preserve"> (</w:t>
      </w:r>
      <w:r w:rsidR="00A9060C">
        <w:rPr>
          <w:sz w:val="28"/>
          <w:szCs w:val="28"/>
        </w:rPr>
        <w:t>24.03</w:t>
      </w:r>
      <w:r>
        <w:rPr>
          <w:sz w:val="28"/>
          <w:szCs w:val="28"/>
        </w:rPr>
        <w:t>.2022</w:t>
      </w:r>
      <w:r w:rsidRPr="00240658">
        <w:rPr>
          <w:sz w:val="28"/>
          <w:szCs w:val="28"/>
        </w:rPr>
        <w:t xml:space="preserve"> предложе</w:t>
      </w:r>
      <w:r>
        <w:rPr>
          <w:sz w:val="28"/>
          <w:szCs w:val="28"/>
        </w:rPr>
        <w:t>ния принимаются до 11:00 часов). П</w:t>
      </w:r>
      <w:r w:rsidRPr="0096561B">
        <w:rPr>
          <w:sz w:val="28"/>
          <w:szCs w:val="28"/>
        </w:rPr>
        <w:t>редложения принимаются в администрации сельского поселения по адресу: п. Красноленинский, ул. Н</w:t>
      </w:r>
      <w:r w:rsidR="00681736">
        <w:rPr>
          <w:sz w:val="28"/>
          <w:szCs w:val="28"/>
        </w:rPr>
        <w:t>абережная, д.9. кабинет ведущего</w:t>
      </w:r>
      <w:r w:rsidRPr="0096561B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Спиридоновой И.П.</w:t>
      </w:r>
      <w:r w:rsidRPr="0096561B">
        <w:rPr>
          <w:sz w:val="28"/>
          <w:szCs w:val="28"/>
        </w:rPr>
        <w:t xml:space="preserve">, регистрируются и передаются в организационный комитет по подготовке и проведению </w:t>
      </w:r>
      <w:r>
        <w:rPr>
          <w:sz w:val="28"/>
          <w:szCs w:val="28"/>
        </w:rPr>
        <w:t>общественных обсуждений</w:t>
      </w:r>
      <w:r w:rsidRPr="0096561B">
        <w:rPr>
          <w:sz w:val="28"/>
          <w:szCs w:val="28"/>
        </w:rPr>
        <w:t xml:space="preserve">. Предложения и замечания по </w:t>
      </w:r>
      <w:r>
        <w:rPr>
          <w:sz w:val="28"/>
          <w:szCs w:val="28"/>
        </w:rPr>
        <w:t>Проекту</w:t>
      </w:r>
      <w:r w:rsidRPr="0096561B">
        <w:rPr>
          <w:sz w:val="28"/>
          <w:szCs w:val="28"/>
        </w:rPr>
        <w:t xml:space="preserve"> принимаются в письменной форме или в форме электронного документа на адрес электронной почты </w:t>
      </w:r>
      <w:proofErr w:type="spellStart"/>
      <w:r w:rsidRPr="0096561B">
        <w:rPr>
          <w:sz w:val="28"/>
          <w:szCs w:val="28"/>
          <w:lang w:val="en-US"/>
        </w:rPr>
        <w:t>krl</w:t>
      </w:r>
      <w:proofErr w:type="spellEnd"/>
      <w:r w:rsidRPr="0096561B">
        <w:rPr>
          <w:sz w:val="28"/>
          <w:szCs w:val="28"/>
        </w:rPr>
        <w:t>@</w:t>
      </w:r>
      <w:proofErr w:type="spellStart"/>
      <w:r w:rsidRPr="0096561B">
        <w:rPr>
          <w:sz w:val="28"/>
          <w:szCs w:val="28"/>
          <w:lang w:val="en-US"/>
        </w:rPr>
        <w:t>hmrn</w:t>
      </w:r>
      <w:proofErr w:type="spellEnd"/>
      <w:r w:rsidRPr="0096561B">
        <w:rPr>
          <w:sz w:val="28"/>
          <w:szCs w:val="28"/>
        </w:rPr>
        <w:t>.</w:t>
      </w:r>
      <w:proofErr w:type="spellStart"/>
      <w:r w:rsidRPr="0096561B">
        <w:rPr>
          <w:sz w:val="28"/>
          <w:szCs w:val="28"/>
          <w:lang w:val="en-US"/>
        </w:rPr>
        <w:t>ru</w:t>
      </w:r>
      <w:proofErr w:type="spellEnd"/>
      <w:r w:rsidRPr="0096561B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контактного номера телефона.</w:t>
      </w:r>
    </w:p>
    <w:p w14:paraId="160DD42C" w14:textId="77777777" w:rsidR="008F7E82" w:rsidRDefault="008F7E82" w:rsidP="008F7E82">
      <w:pPr>
        <w:shd w:val="clear" w:color="auto" w:fill="FFFFFF"/>
        <w:tabs>
          <w:tab w:val="left" w:pos="1027"/>
        </w:tabs>
        <w:rPr>
          <w:spacing w:val="-21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          6. Настоящее </w:t>
      </w:r>
      <w:r>
        <w:rPr>
          <w:spacing w:val="-1"/>
          <w:sz w:val="28"/>
          <w:szCs w:val="28"/>
        </w:rPr>
        <w:t>постановление</w:t>
      </w:r>
      <w:r w:rsidRPr="00A20BD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обнародовать</w:t>
      </w:r>
      <w:r w:rsidRPr="00A20BD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установленном порядке</w:t>
      </w:r>
      <w:r w:rsidRPr="00A20BD9">
        <w:rPr>
          <w:spacing w:val="-1"/>
          <w:sz w:val="28"/>
          <w:szCs w:val="28"/>
        </w:rPr>
        <w:t>.</w:t>
      </w:r>
      <w:r>
        <w:rPr>
          <w:spacing w:val="-21"/>
          <w:sz w:val="28"/>
          <w:szCs w:val="28"/>
        </w:rPr>
        <w:t xml:space="preserve"> </w:t>
      </w:r>
    </w:p>
    <w:p w14:paraId="2B915A67" w14:textId="77777777" w:rsidR="008F7E82" w:rsidRDefault="008F7E82" w:rsidP="008F7E82">
      <w:pPr>
        <w:shd w:val="clear" w:color="auto" w:fill="FFFFFF"/>
        <w:tabs>
          <w:tab w:val="left" w:pos="1027"/>
        </w:tabs>
        <w:ind w:firstLine="680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 xml:space="preserve">7.  </w:t>
      </w:r>
      <w:proofErr w:type="gramStart"/>
      <w:r>
        <w:rPr>
          <w:spacing w:val="-21"/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</w:t>
      </w:r>
      <w:r>
        <w:rPr>
          <w:color w:val="000000" w:themeColor="text1"/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14:paraId="0245E0A9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pacing w:val="-21"/>
          <w:sz w:val="28"/>
          <w:szCs w:val="28"/>
        </w:rPr>
      </w:pPr>
      <w:r w:rsidRPr="00A20BD9">
        <w:rPr>
          <w:spacing w:val="-21"/>
          <w:sz w:val="28"/>
          <w:szCs w:val="28"/>
        </w:rPr>
        <w:t xml:space="preserve">   </w:t>
      </w:r>
    </w:p>
    <w:p w14:paraId="4DC8728F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DDFB683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</w:t>
      </w:r>
    </w:p>
    <w:p w14:paraId="2A6992E9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F35CDE3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Глава </w:t>
      </w:r>
    </w:p>
    <w:p w14:paraId="3E283DC1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>сельского поселения Красноленинский</w:t>
      </w:r>
      <w:r w:rsidRPr="00A20BD9">
        <w:rPr>
          <w:sz w:val="28"/>
          <w:szCs w:val="28"/>
        </w:rPr>
        <w:tab/>
      </w:r>
      <w:r w:rsidRPr="00A20BD9">
        <w:rPr>
          <w:sz w:val="28"/>
          <w:szCs w:val="28"/>
        </w:rPr>
        <w:tab/>
      </w:r>
      <w:r w:rsidRPr="00A20BD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О.Б. </w:t>
      </w:r>
      <w:proofErr w:type="spellStart"/>
      <w:r>
        <w:rPr>
          <w:sz w:val="28"/>
          <w:szCs w:val="28"/>
        </w:rPr>
        <w:t>Шаманова</w:t>
      </w:r>
      <w:proofErr w:type="spellEnd"/>
      <w:r w:rsidRPr="00A20B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28D5E91C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15CA267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49CF0AF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6E5168D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D9EF11F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594FA32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F4F1208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773636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0B9E7A5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6F894BD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96ECA70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8340164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E264D8A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E799CC4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A801227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E451AE4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A58F1DE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4143C0E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F4CC72B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A20BD9">
        <w:rPr>
          <w:sz w:val="28"/>
          <w:szCs w:val="28"/>
        </w:rPr>
        <w:t xml:space="preserve"> </w:t>
      </w:r>
    </w:p>
    <w:p w14:paraId="1F81A79F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14:paraId="4C0840EC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сельского поселения Красноленинский</w:t>
      </w:r>
    </w:p>
    <w:p w14:paraId="73AF867B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от</w:t>
      </w:r>
      <w:r>
        <w:rPr>
          <w:sz w:val="28"/>
          <w:szCs w:val="28"/>
        </w:rPr>
        <w:t xml:space="preserve"> 20.01.2022 </w:t>
      </w:r>
      <w:r w:rsidRPr="00A20BD9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14:paraId="2FC71A57" w14:textId="77777777" w:rsidR="008F7E82" w:rsidRDefault="008F7E82" w:rsidP="008F7E82">
      <w:pPr>
        <w:shd w:val="clear" w:color="auto" w:fill="FFFFFF"/>
        <w:rPr>
          <w:sz w:val="28"/>
          <w:szCs w:val="28"/>
        </w:rPr>
      </w:pPr>
    </w:p>
    <w:p w14:paraId="044A469D" w14:textId="77777777" w:rsidR="008F7E82" w:rsidRPr="00A20BD9" w:rsidRDefault="008F7E82" w:rsidP="008F7E82">
      <w:pPr>
        <w:shd w:val="clear" w:color="auto" w:fill="FFFFFF"/>
        <w:rPr>
          <w:sz w:val="28"/>
          <w:szCs w:val="28"/>
        </w:rPr>
      </w:pPr>
    </w:p>
    <w:p w14:paraId="3083A1B2" w14:textId="77777777" w:rsidR="008F7E82" w:rsidRPr="00A20BD9" w:rsidRDefault="008F7E82" w:rsidP="008F7E82">
      <w:pPr>
        <w:shd w:val="clear" w:color="auto" w:fill="FFFFFF"/>
        <w:rPr>
          <w:sz w:val="28"/>
          <w:szCs w:val="28"/>
        </w:rPr>
      </w:pPr>
    </w:p>
    <w:p w14:paraId="44DEE708" w14:textId="77777777" w:rsidR="008F7E82" w:rsidRPr="00A20BD9" w:rsidRDefault="008F7E82" w:rsidP="008F7E82">
      <w:pPr>
        <w:shd w:val="clear" w:color="auto" w:fill="FFFFFF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ОРГАНИЗАЦИОННОГО КОМИТЕТА</w:t>
      </w:r>
    </w:p>
    <w:p w14:paraId="3651EEAE" w14:textId="77777777" w:rsidR="008F7E82" w:rsidRPr="00A20BD9" w:rsidRDefault="008F7E82" w:rsidP="008F7E82">
      <w:pPr>
        <w:shd w:val="clear" w:color="auto" w:fill="FFFFFF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общественных обсуждений по проектам</w:t>
      </w:r>
      <w:r w:rsidRPr="00A20BD9">
        <w:rPr>
          <w:sz w:val="28"/>
          <w:szCs w:val="28"/>
        </w:rPr>
        <w:t xml:space="preserve"> решения Совета депутатов </w:t>
      </w:r>
      <w:r>
        <w:rPr>
          <w:sz w:val="28"/>
          <w:szCs w:val="28"/>
        </w:rPr>
        <w:t>сельского поселения Красноленинский «Об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генерального плана</w:t>
      </w:r>
      <w:r w:rsidRPr="00A20BD9">
        <w:rPr>
          <w:sz w:val="28"/>
          <w:szCs w:val="28"/>
        </w:rPr>
        <w:t xml:space="preserve"> сельского поселения Красноленинский</w:t>
      </w:r>
      <w:r>
        <w:rPr>
          <w:sz w:val="28"/>
          <w:szCs w:val="28"/>
        </w:rPr>
        <w:t>»</w:t>
      </w:r>
    </w:p>
    <w:p w14:paraId="003E5BB6" w14:textId="77777777" w:rsidR="008F7E82" w:rsidRPr="00A20BD9" w:rsidRDefault="008F7E82" w:rsidP="008F7E82">
      <w:pPr>
        <w:shd w:val="clear" w:color="auto" w:fill="FFFFFF"/>
        <w:jc w:val="center"/>
        <w:rPr>
          <w:sz w:val="28"/>
          <w:szCs w:val="28"/>
        </w:rPr>
      </w:pPr>
    </w:p>
    <w:p w14:paraId="73510811" w14:textId="77777777" w:rsidR="008F7E82" w:rsidRPr="00A20BD9" w:rsidRDefault="008F7E82" w:rsidP="008F7E82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Спиридонова И.П.</w:t>
      </w:r>
      <w:r w:rsidRPr="00A20B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администрации </w:t>
      </w:r>
      <w:r w:rsidRPr="00A20BD9">
        <w:rPr>
          <w:sz w:val="28"/>
          <w:szCs w:val="28"/>
        </w:rPr>
        <w:t>сельского поселения Красноленинский;</w:t>
      </w:r>
    </w:p>
    <w:p w14:paraId="06AF61CD" w14:textId="77777777" w:rsidR="008F7E82" w:rsidRPr="00A20BD9" w:rsidRDefault="008F7E82" w:rsidP="008F7E82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Булавский</w:t>
      </w:r>
      <w:proofErr w:type="spellEnd"/>
      <w:r>
        <w:rPr>
          <w:sz w:val="28"/>
          <w:szCs w:val="28"/>
        </w:rPr>
        <w:t xml:space="preserve"> С.В.</w:t>
      </w:r>
      <w:r w:rsidRPr="00A20BD9">
        <w:rPr>
          <w:sz w:val="28"/>
          <w:szCs w:val="28"/>
        </w:rPr>
        <w:t xml:space="preserve"> – депутат Совета депутатов сельского поселения Красноленинский;</w:t>
      </w:r>
    </w:p>
    <w:p w14:paraId="1AF35BD0" w14:textId="09AF5F8D" w:rsidR="00276D5D" w:rsidRDefault="008F7E82" w:rsidP="008F7E82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Е.С. – главный специалист администрации </w:t>
      </w:r>
      <w:r w:rsidRPr="00A20BD9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>.</w:t>
      </w:r>
    </w:p>
    <w:p w14:paraId="27F14891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7999D2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0F0181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B98136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9EDC2B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13882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91B9BB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8F00FD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25E3BE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9ED75A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B85DAE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EEA8B7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CB396A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66758C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B82DC4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C06AA1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C785B1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60C405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4CE32A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B372BC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458423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EB3DDC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B0E03C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974A4A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09F9AE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BC91B4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2E8C37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C6146A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09F8B4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F533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9E3C8" w14:textId="77777777" w:rsidR="00276D5D" w:rsidRP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6D5D" w:rsidRPr="00276D5D" w:rsidSect="00276D5D">
          <w:pgSz w:w="11906" w:h="16838"/>
          <w:pgMar w:top="709" w:right="992" w:bottom="425" w:left="1418" w:header="709" w:footer="709" w:gutter="0"/>
          <w:cols w:space="708"/>
          <w:docGrid w:linePitch="360"/>
        </w:sectPr>
      </w:pPr>
    </w:p>
    <w:p w14:paraId="20F0CF76" w14:textId="77777777" w:rsidR="00D153B4" w:rsidRPr="00D153B4" w:rsidRDefault="00D153B4" w:rsidP="00276D5D">
      <w:pPr>
        <w:rPr>
          <w:rFonts w:cs="Calibri"/>
          <w:sz w:val="28"/>
          <w:szCs w:val="28"/>
        </w:rPr>
      </w:pPr>
    </w:p>
    <w:p w14:paraId="6B2CC942" w14:textId="77777777" w:rsidR="00470797" w:rsidRPr="00470797" w:rsidRDefault="00470797" w:rsidP="00470797">
      <w:pPr>
        <w:tabs>
          <w:tab w:val="left" w:pos="4678"/>
        </w:tabs>
        <w:ind w:right="-1" w:firstLine="284"/>
        <w:jc w:val="right"/>
      </w:pPr>
      <w:r w:rsidRPr="00470797">
        <w:t xml:space="preserve">Приложение к решению Совета депутатов </w:t>
      </w:r>
    </w:p>
    <w:p w14:paraId="3031D04E" w14:textId="77777777" w:rsidR="00470797" w:rsidRPr="00470797" w:rsidRDefault="00470797" w:rsidP="00470797">
      <w:pPr>
        <w:tabs>
          <w:tab w:val="left" w:pos="4678"/>
        </w:tabs>
        <w:ind w:right="-1" w:firstLine="284"/>
        <w:jc w:val="right"/>
      </w:pPr>
      <w:r w:rsidRPr="00470797">
        <w:t xml:space="preserve">сельского поселения Красноленинский </w:t>
      </w:r>
    </w:p>
    <w:p w14:paraId="02110666" w14:textId="77777777" w:rsidR="00470797" w:rsidRPr="00470797" w:rsidRDefault="00470797" w:rsidP="00470797">
      <w:pPr>
        <w:tabs>
          <w:tab w:val="left" w:pos="353"/>
          <w:tab w:val="left" w:pos="4678"/>
        </w:tabs>
        <w:ind w:left="460" w:right="-1" w:hanging="107"/>
        <w:jc w:val="right"/>
      </w:pPr>
      <w:r w:rsidRPr="00470797">
        <w:t>от 20.01.2022   №2</w:t>
      </w:r>
    </w:p>
    <w:p w14:paraId="622F2429" w14:textId="77777777" w:rsidR="00470797" w:rsidRPr="00470797" w:rsidRDefault="00470797" w:rsidP="00470797">
      <w:pPr>
        <w:jc w:val="right"/>
        <w:rPr>
          <w:rFonts w:cs="Calibri"/>
        </w:rPr>
      </w:pPr>
    </w:p>
    <w:p w14:paraId="5895BC93" w14:textId="22A6088D" w:rsidR="008F7E82" w:rsidRPr="00470797" w:rsidRDefault="00470797" w:rsidP="00470797">
      <w:pPr>
        <w:tabs>
          <w:tab w:val="bar" w:pos="709"/>
        </w:tabs>
        <w:ind w:left="709"/>
        <w:jc w:val="right"/>
        <w:sectPr w:rsidR="008F7E82" w:rsidRPr="00470797" w:rsidSect="00470797">
          <w:pgSz w:w="16838" w:h="11906" w:orient="landscape"/>
          <w:pgMar w:top="1135" w:right="426" w:bottom="568" w:left="709" w:header="709" w:footer="709" w:gutter="0"/>
          <w:cols w:space="708"/>
          <w:docGrid w:linePitch="360"/>
        </w:sectPr>
      </w:pPr>
      <w:r w:rsidRPr="00470797">
        <w:rPr>
          <w:noProof/>
        </w:rPr>
        <w:drawing>
          <wp:inline distT="0" distB="0" distL="0" distR="0" wp14:anchorId="6D798D40" wp14:editId="6B20D5A3">
            <wp:extent cx="9077325" cy="5191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F854" w14:textId="3E0B8DBF" w:rsidR="00D36CC5" w:rsidRDefault="00D36CC5" w:rsidP="00D36CC5">
      <w:pPr>
        <w:ind w:left="709"/>
        <w:jc w:val="right"/>
      </w:pPr>
      <w:r>
        <w:lastRenderedPageBreak/>
        <w:t>Приложение</w:t>
      </w:r>
      <w:r w:rsidR="00357188">
        <w:t xml:space="preserve"> </w:t>
      </w:r>
      <w:r>
        <w:t xml:space="preserve"> к Решению Совета депутатов </w:t>
      </w:r>
    </w:p>
    <w:p w14:paraId="6159765F" w14:textId="6EF55556" w:rsidR="00D36CC5" w:rsidRDefault="00D36CC5" w:rsidP="00D36CC5">
      <w:pPr>
        <w:ind w:left="709"/>
        <w:jc w:val="right"/>
      </w:pPr>
      <w:r>
        <w:t xml:space="preserve">сельского поселения </w:t>
      </w:r>
      <w:r w:rsidR="00992E2E">
        <w:t>Красноленинский</w:t>
      </w:r>
    </w:p>
    <w:p w14:paraId="7412E825" w14:textId="23235287" w:rsidR="00230143" w:rsidRDefault="00D36CC5" w:rsidP="00D36CC5">
      <w:pPr>
        <w:ind w:firstLine="708"/>
        <w:jc w:val="right"/>
      </w:pPr>
      <w:r>
        <w:t>от</w:t>
      </w:r>
      <w:r w:rsidR="008F7E82">
        <w:t xml:space="preserve"> 20.01.2022  </w:t>
      </w:r>
      <w:r>
        <w:t>№</w:t>
      </w:r>
      <w:r w:rsidR="008F7E82">
        <w:t>2</w:t>
      </w:r>
    </w:p>
    <w:p w14:paraId="7B4F4908" w14:textId="77777777" w:rsidR="00E60F84" w:rsidRDefault="00E60F84" w:rsidP="00D36CC5">
      <w:pPr>
        <w:ind w:firstLine="708"/>
        <w:jc w:val="right"/>
      </w:pPr>
    </w:p>
    <w:p w14:paraId="377662F4" w14:textId="542E464A" w:rsidR="00F43BD1" w:rsidRPr="00932AFD" w:rsidRDefault="00B44560" w:rsidP="00E60F84">
      <w:pPr>
        <w:ind w:left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F97327" wp14:editId="453E2434">
            <wp:extent cx="9185797" cy="5794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" b="12247"/>
                    <a:stretch/>
                  </pic:blipFill>
                  <pic:spPr bwMode="auto">
                    <a:xfrm>
                      <a:off x="0" y="0"/>
                      <a:ext cx="9192569" cy="579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BD1" w:rsidRPr="00932AFD" w:rsidSect="00E60F84">
      <w:pgSz w:w="16838" w:h="11906" w:orient="landscape"/>
      <w:pgMar w:top="851" w:right="709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82301" w14:textId="77777777" w:rsidR="00D43CCF" w:rsidRDefault="00D43CCF" w:rsidP="002860C0">
      <w:r>
        <w:separator/>
      </w:r>
    </w:p>
  </w:endnote>
  <w:endnote w:type="continuationSeparator" w:id="0">
    <w:p w14:paraId="12EC0500" w14:textId="77777777" w:rsidR="00D43CCF" w:rsidRDefault="00D43CCF" w:rsidP="0028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60C45" w14:textId="77777777" w:rsidR="00D43CCF" w:rsidRDefault="00D43CCF" w:rsidP="002860C0">
      <w:r>
        <w:separator/>
      </w:r>
    </w:p>
  </w:footnote>
  <w:footnote w:type="continuationSeparator" w:id="0">
    <w:p w14:paraId="4FF617C6" w14:textId="77777777" w:rsidR="00D43CCF" w:rsidRDefault="00D43CCF" w:rsidP="0028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75DB"/>
    <w:rsid w:val="000A3E6D"/>
    <w:rsid w:val="000B37BE"/>
    <w:rsid w:val="000B3EFD"/>
    <w:rsid w:val="000B47A3"/>
    <w:rsid w:val="000B6BC5"/>
    <w:rsid w:val="000D2B7D"/>
    <w:rsid w:val="000D4CCC"/>
    <w:rsid w:val="000E57B9"/>
    <w:rsid w:val="000F14DD"/>
    <w:rsid w:val="000F4C62"/>
    <w:rsid w:val="001002D6"/>
    <w:rsid w:val="001B3B1D"/>
    <w:rsid w:val="001C43D0"/>
    <w:rsid w:val="001C74FB"/>
    <w:rsid w:val="002002B7"/>
    <w:rsid w:val="00230143"/>
    <w:rsid w:val="002345AC"/>
    <w:rsid w:val="00252D8A"/>
    <w:rsid w:val="002652A2"/>
    <w:rsid w:val="0027474F"/>
    <w:rsid w:val="00276D5D"/>
    <w:rsid w:val="00280A61"/>
    <w:rsid w:val="002860C0"/>
    <w:rsid w:val="002927A6"/>
    <w:rsid w:val="002A1F2B"/>
    <w:rsid w:val="002E55F7"/>
    <w:rsid w:val="00321085"/>
    <w:rsid w:val="00357188"/>
    <w:rsid w:val="003719EB"/>
    <w:rsid w:val="0038160C"/>
    <w:rsid w:val="00387B6A"/>
    <w:rsid w:val="00392AD2"/>
    <w:rsid w:val="0039398C"/>
    <w:rsid w:val="003A1936"/>
    <w:rsid w:val="003E60BD"/>
    <w:rsid w:val="00413157"/>
    <w:rsid w:val="00424F35"/>
    <w:rsid w:val="004272A3"/>
    <w:rsid w:val="00437AE5"/>
    <w:rsid w:val="00451D8D"/>
    <w:rsid w:val="004565D2"/>
    <w:rsid w:val="00466364"/>
    <w:rsid w:val="00470797"/>
    <w:rsid w:val="0047314B"/>
    <w:rsid w:val="004C6AA7"/>
    <w:rsid w:val="00543FAE"/>
    <w:rsid w:val="00584C37"/>
    <w:rsid w:val="00585288"/>
    <w:rsid w:val="00595AEB"/>
    <w:rsid w:val="005B13BE"/>
    <w:rsid w:val="005C2F35"/>
    <w:rsid w:val="005C6C5E"/>
    <w:rsid w:val="006035A3"/>
    <w:rsid w:val="00617308"/>
    <w:rsid w:val="00624804"/>
    <w:rsid w:val="00646B78"/>
    <w:rsid w:val="006530C3"/>
    <w:rsid w:val="00663B3C"/>
    <w:rsid w:val="00676E9E"/>
    <w:rsid w:val="00681736"/>
    <w:rsid w:val="00695AD5"/>
    <w:rsid w:val="006C05DC"/>
    <w:rsid w:val="006D10AA"/>
    <w:rsid w:val="006D3C3D"/>
    <w:rsid w:val="00770870"/>
    <w:rsid w:val="00787D9A"/>
    <w:rsid w:val="007C4104"/>
    <w:rsid w:val="007F2696"/>
    <w:rsid w:val="0081329F"/>
    <w:rsid w:val="008214D9"/>
    <w:rsid w:val="0083142B"/>
    <w:rsid w:val="00887FD9"/>
    <w:rsid w:val="008E057F"/>
    <w:rsid w:val="008F7E82"/>
    <w:rsid w:val="00905290"/>
    <w:rsid w:val="00917353"/>
    <w:rsid w:val="00932AFD"/>
    <w:rsid w:val="0096018E"/>
    <w:rsid w:val="00976832"/>
    <w:rsid w:val="0098571F"/>
    <w:rsid w:val="00992E2E"/>
    <w:rsid w:val="009A4A3B"/>
    <w:rsid w:val="009B0A61"/>
    <w:rsid w:val="009B6FAD"/>
    <w:rsid w:val="009E7E6D"/>
    <w:rsid w:val="00A0625B"/>
    <w:rsid w:val="00A32E41"/>
    <w:rsid w:val="00A9060C"/>
    <w:rsid w:val="00A96FB5"/>
    <w:rsid w:val="00AA67AF"/>
    <w:rsid w:val="00AB654A"/>
    <w:rsid w:val="00B01393"/>
    <w:rsid w:val="00B44560"/>
    <w:rsid w:val="00B60102"/>
    <w:rsid w:val="00B605A8"/>
    <w:rsid w:val="00BB4336"/>
    <w:rsid w:val="00BD23CE"/>
    <w:rsid w:val="00BF624C"/>
    <w:rsid w:val="00BF7AD0"/>
    <w:rsid w:val="00C136BC"/>
    <w:rsid w:val="00C26F5B"/>
    <w:rsid w:val="00C358A9"/>
    <w:rsid w:val="00C419C9"/>
    <w:rsid w:val="00C557F1"/>
    <w:rsid w:val="00C91A5A"/>
    <w:rsid w:val="00C94C34"/>
    <w:rsid w:val="00CB4784"/>
    <w:rsid w:val="00CC5E48"/>
    <w:rsid w:val="00CE4369"/>
    <w:rsid w:val="00D00A18"/>
    <w:rsid w:val="00D04F4B"/>
    <w:rsid w:val="00D153B4"/>
    <w:rsid w:val="00D36CC5"/>
    <w:rsid w:val="00D43CCF"/>
    <w:rsid w:val="00D668AF"/>
    <w:rsid w:val="00D83118"/>
    <w:rsid w:val="00DB27C9"/>
    <w:rsid w:val="00DC1C3E"/>
    <w:rsid w:val="00DF37E0"/>
    <w:rsid w:val="00DF5B03"/>
    <w:rsid w:val="00E4476E"/>
    <w:rsid w:val="00E447C6"/>
    <w:rsid w:val="00E51278"/>
    <w:rsid w:val="00E60F84"/>
    <w:rsid w:val="00E76DB7"/>
    <w:rsid w:val="00E91A8C"/>
    <w:rsid w:val="00E97FDA"/>
    <w:rsid w:val="00EA77AF"/>
    <w:rsid w:val="00ED2FDC"/>
    <w:rsid w:val="00EE30FD"/>
    <w:rsid w:val="00EE7C16"/>
    <w:rsid w:val="00EF3794"/>
    <w:rsid w:val="00F169ED"/>
    <w:rsid w:val="00F2021A"/>
    <w:rsid w:val="00F43BD1"/>
    <w:rsid w:val="00F534FC"/>
    <w:rsid w:val="00F615C7"/>
    <w:rsid w:val="00FB565C"/>
    <w:rsid w:val="00FC27B9"/>
    <w:rsid w:val="00FF1BB8"/>
    <w:rsid w:val="00FF535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8F7E82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8F7E82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D046-C593-47E5-95AB-1D97ECD0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Пользователь Windows</cp:lastModifiedBy>
  <cp:revision>16</cp:revision>
  <cp:lastPrinted>2022-01-27T08:29:00Z</cp:lastPrinted>
  <dcterms:created xsi:type="dcterms:W3CDTF">2022-01-27T08:27:00Z</dcterms:created>
  <dcterms:modified xsi:type="dcterms:W3CDTF">2022-03-25T04:08:00Z</dcterms:modified>
</cp:coreProperties>
</file>